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33C" w:rsidRDefault="00374850" w:rsidP="001725F8">
      <w:pPr>
        <w:jc w:val="center"/>
        <w:rPr>
          <w:b/>
          <w:sz w:val="56"/>
          <w:szCs w:val="56"/>
        </w:rPr>
      </w:pPr>
      <w:r w:rsidRPr="007B3B0F">
        <w:rPr>
          <w:b/>
          <w:sz w:val="56"/>
          <w:szCs w:val="56"/>
        </w:rPr>
        <w:t>Уважаемые жильцы многоквартирных домов!</w:t>
      </w:r>
    </w:p>
    <w:p w:rsidR="00155517" w:rsidRPr="007B3B0F" w:rsidRDefault="00155517" w:rsidP="001725F8">
      <w:pPr>
        <w:jc w:val="center"/>
        <w:rPr>
          <w:b/>
          <w:sz w:val="56"/>
          <w:szCs w:val="56"/>
        </w:rPr>
      </w:pPr>
    </w:p>
    <w:p w:rsidR="00FC503B" w:rsidRPr="00301E50" w:rsidRDefault="00374850" w:rsidP="007B3B0F">
      <w:pPr>
        <w:spacing w:line="276" w:lineRule="auto"/>
        <w:jc w:val="both"/>
        <w:rPr>
          <w:sz w:val="44"/>
          <w:szCs w:val="44"/>
        </w:rPr>
      </w:pPr>
      <w:r w:rsidRPr="00301E50">
        <w:rPr>
          <w:sz w:val="44"/>
          <w:szCs w:val="44"/>
        </w:rPr>
        <w:t xml:space="preserve">МУ «Управление Ишалинского ЖКХ» предупреждает, что с началом нового отопительного сезона 2019-2020гг. будет запрещен </w:t>
      </w:r>
      <w:r w:rsidR="00FC503B" w:rsidRPr="00301E50">
        <w:rPr>
          <w:sz w:val="44"/>
          <w:szCs w:val="44"/>
        </w:rPr>
        <w:t>забор</w:t>
      </w:r>
      <w:r w:rsidRPr="00301E50">
        <w:rPr>
          <w:sz w:val="44"/>
          <w:szCs w:val="44"/>
        </w:rPr>
        <w:t xml:space="preserve"> воды из системы центрально</w:t>
      </w:r>
      <w:r w:rsidR="00FC503B" w:rsidRPr="00301E50">
        <w:rPr>
          <w:sz w:val="44"/>
          <w:szCs w:val="44"/>
        </w:rPr>
        <w:t>го отопления для нужд населения.</w:t>
      </w:r>
    </w:p>
    <w:p w:rsidR="00E23B4B" w:rsidRPr="00301E50" w:rsidRDefault="00FC503B" w:rsidP="007B3B0F">
      <w:pPr>
        <w:spacing w:line="276" w:lineRule="auto"/>
        <w:jc w:val="both"/>
        <w:rPr>
          <w:sz w:val="44"/>
          <w:szCs w:val="44"/>
        </w:rPr>
      </w:pPr>
      <w:r w:rsidRPr="00301E50">
        <w:rPr>
          <w:sz w:val="44"/>
          <w:szCs w:val="44"/>
        </w:rPr>
        <w:t>Д</w:t>
      </w:r>
      <w:r w:rsidR="00374850" w:rsidRPr="00301E50">
        <w:rPr>
          <w:sz w:val="44"/>
          <w:szCs w:val="44"/>
        </w:rPr>
        <w:t xml:space="preserve">анная вода  является технической и не соответствует санитарным нормам потребления горячей воды, </w:t>
      </w:r>
      <w:r w:rsidRPr="00301E50">
        <w:rPr>
          <w:sz w:val="44"/>
          <w:szCs w:val="44"/>
        </w:rPr>
        <w:t>применение которой</w:t>
      </w:r>
      <w:r w:rsidR="00374850" w:rsidRPr="00301E50">
        <w:rPr>
          <w:sz w:val="44"/>
          <w:szCs w:val="44"/>
        </w:rPr>
        <w:t xml:space="preserve"> может пр</w:t>
      </w:r>
      <w:r w:rsidRPr="00301E50">
        <w:rPr>
          <w:sz w:val="44"/>
          <w:szCs w:val="44"/>
        </w:rPr>
        <w:t xml:space="preserve">едставлять угрозу для здоровья, в т.ч. </w:t>
      </w:r>
      <w:r w:rsidR="00374850" w:rsidRPr="00301E50">
        <w:rPr>
          <w:sz w:val="44"/>
          <w:szCs w:val="44"/>
        </w:rPr>
        <w:t xml:space="preserve">к </w:t>
      </w:r>
      <w:r w:rsidR="00875815" w:rsidRPr="00301E50">
        <w:rPr>
          <w:sz w:val="44"/>
          <w:szCs w:val="44"/>
        </w:rPr>
        <w:t>отравлениям, химическим ожогам, т.к. в воду будут добавлены химические реагенты. Вследствие этого, с началом нового отопительного сезона, доп</w:t>
      </w:r>
      <w:proofErr w:type="gramStart"/>
      <w:r w:rsidR="00875815" w:rsidRPr="00301E50">
        <w:rPr>
          <w:sz w:val="44"/>
          <w:szCs w:val="44"/>
        </w:rPr>
        <w:t>.у</w:t>
      </w:r>
      <w:proofErr w:type="gramEnd"/>
      <w:r w:rsidR="00875815" w:rsidRPr="00301E50">
        <w:rPr>
          <w:sz w:val="44"/>
          <w:szCs w:val="44"/>
        </w:rPr>
        <w:t>слуга по подогреву воды осуществляться и начисляться не будет.</w:t>
      </w:r>
    </w:p>
    <w:p w:rsidR="00875815" w:rsidRPr="00301E50" w:rsidRDefault="00875815" w:rsidP="007B3B0F">
      <w:pPr>
        <w:spacing w:line="276" w:lineRule="auto"/>
        <w:jc w:val="both"/>
        <w:rPr>
          <w:sz w:val="44"/>
          <w:szCs w:val="44"/>
        </w:rPr>
      </w:pPr>
      <w:r w:rsidRPr="00301E50">
        <w:rPr>
          <w:sz w:val="44"/>
          <w:szCs w:val="44"/>
        </w:rPr>
        <w:t>Просим Вас</w:t>
      </w:r>
      <w:r w:rsidR="00C71BEF">
        <w:rPr>
          <w:sz w:val="44"/>
          <w:szCs w:val="44"/>
        </w:rPr>
        <w:t>,</w:t>
      </w:r>
      <w:r w:rsidRPr="00301E50">
        <w:rPr>
          <w:sz w:val="44"/>
          <w:szCs w:val="44"/>
        </w:rPr>
        <w:t xml:space="preserve"> заблаговременно позаботиться о наличии водонагревательных приборов, а также при необходимости демонтировать устройства забора воды.</w:t>
      </w:r>
      <w:r w:rsidR="007353E7" w:rsidRPr="00301E50">
        <w:rPr>
          <w:sz w:val="44"/>
          <w:szCs w:val="44"/>
        </w:rPr>
        <w:t xml:space="preserve"> </w:t>
      </w:r>
      <w:r w:rsidR="00F24201" w:rsidRPr="00301E50">
        <w:rPr>
          <w:sz w:val="44"/>
          <w:szCs w:val="44"/>
        </w:rPr>
        <w:t xml:space="preserve">При </w:t>
      </w:r>
      <w:proofErr w:type="spellStart"/>
      <w:r w:rsidR="00F24201" w:rsidRPr="00301E50">
        <w:rPr>
          <w:sz w:val="44"/>
          <w:szCs w:val="44"/>
        </w:rPr>
        <w:t>опрессовке</w:t>
      </w:r>
      <w:proofErr w:type="spellEnd"/>
      <w:r w:rsidR="00F24201" w:rsidRPr="00301E50">
        <w:rPr>
          <w:sz w:val="44"/>
          <w:szCs w:val="44"/>
        </w:rPr>
        <w:t xml:space="preserve"> домов будут проверены квартиры на наличие кранов Маевского. За несанкционированный забор воды из системы отопления б</w:t>
      </w:r>
      <w:r w:rsidR="00195CD4" w:rsidRPr="00301E50">
        <w:rPr>
          <w:sz w:val="44"/>
          <w:szCs w:val="44"/>
        </w:rPr>
        <w:t xml:space="preserve">удут применены штрафные санкции, также </w:t>
      </w:r>
      <w:proofErr w:type="gramStart"/>
      <w:r w:rsidR="00195CD4" w:rsidRPr="00301E50">
        <w:rPr>
          <w:sz w:val="44"/>
          <w:szCs w:val="44"/>
        </w:rPr>
        <w:t>жильцы квартир, не выполнившие данные требования не будут</w:t>
      </w:r>
      <w:proofErr w:type="gramEnd"/>
      <w:r w:rsidR="00195CD4" w:rsidRPr="00301E50">
        <w:rPr>
          <w:sz w:val="44"/>
          <w:szCs w:val="44"/>
        </w:rPr>
        <w:t xml:space="preserve"> подключены к отоплению до выполнения вышеуказанных требований.</w:t>
      </w:r>
    </w:p>
    <w:p w:rsidR="006D0BAA" w:rsidRPr="00301E50" w:rsidRDefault="006D0BAA" w:rsidP="007B3B0F">
      <w:pPr>
        <w:spacing w:line="276" w:lineRule="auto"/>
        <w:jc w:val="both"/>
        <w:rPr>
          <w:sz w:val="44"/>
          <w:szCs w:val="44"/>
        </w:rPr>
      </w:pPr>
    </w:p>
    <w:p w:rsidR="006D0BAA" w:rsidRPr="006D0BAA" w:rsidRDefault="006D0BAA" w:rsidP="00875815">
      <w:pPr>
        <w:spacing w:line="276" w:lineRule="auto"/>
      </w:pPr>
    </w:p>
    <w:p w:rsidR="006D0BAA" w:rsidRPr="006D0BAA" w:rsidRDefault="006D0BAA" w:rsidP="006D0BAA"/>
    <w:p w:rsidR="006D0BAA" w:rsidRPr="00301E50" w:rsidRDefault="00350AEC" w:rsidP="00350AEC">
      <w:pPr>
        <w:jc w:val="center"/>
        <w:rPr>
          <w:sz w:val="36"/>
          <w:szCs w:val="36"/>
        </w:rPr>
      </w:pPr>
      <w:r w:rsidRPr="00301E50">
        <w:rPr>
          <w:sz w:val="36"/>
          <w:szCs w:val="36"/>
        </w:rPr>
        <w:t xml:space="preserve"> </w:t>
      </w:r>
      <w:r w:rsidR="00301E50">
        <w:rPr>
          <w:sz w:val="36"/>
          <w:szCs w:val="36"/>
        </w:rPr>
        <w:t xml:space="preserve">                               </w:t>
      </w:r>
      <w:r w:rsidRPr="00301E50">
        <w:rPr>
          <w:sz w:val="36"/>
          <w:szCs w:val="36"/>
        </w:rPr>
        <w:t>Администрация МУ «Управление Ишалинского ЖКХ»</w:t>
      </w:r>
    </w:p>
    <w:p w:rsidR="006D0BAA" w:rsidRDefault="006D0BAA" w:rsidP="006D0BAA"/>
    <w:p w:rsidR="00FC503B" w:rsidRDefault="00FC503B" w:rsidP="006D0BAA">
      <w:pPr>
        <w:pStyle w:val="a8"/>
        <w:rPr>
          <w:sz w:val="32"/>
          <w:szCs w:val="32"/>
        </w:rPr>
      </w:pPr>
    </w:p>
    <w:p w:rsidR="00374850" w:rsidRPr="006D0BAA" w:rsidRDefault="00374850" w:rsidP="006D0BAA"/>
    <w:sectPr w:rsidR="00374850" w:rsidRPr="006D0BAA" w:rsidSect="007B3B0F">
      <w:pgSz w:w="11906" w:h="16838" w:code="9"/>
      <w:pgMar w:top="238" w:right="244" w:bottom="244" w:left="23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eeSet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etersburgCTT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80A828F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1">
    <w:nsid w:val="615C6196"/>
    <w:multiLevelType w:val="multilevel"/>
    <w:tmpl w:val="D7406E6E"/>
    <w:lvl w:ilvl="0">
      <w:start w:val="1"/>
      <w:numFmt w:val="decimal"/>
      <w:suff w:val="nothing"/>
      <w:lvlText w:val="Глава %1"/>
      <w:lvlJc w:val="left"/>
      <w:pPr>
        <w:ind w:left="397" w:hanging="397"/>
      </w:pPr>
      <w:rPr>
        <w:rFonts w:ascii="Verdana" w:hAnsi="Verdana" w:cs="Times New Roman"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578"/>
        </w:tabs>
        <w:ind w:left="578" w:hanging="578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num w:numId="1">
    <w:abstractNumId w:val="1"/>
    <w:lvlOverride w:ilvl="0">
      <w:lvl w:ilvl="0">
        <w:start w:val="1"/>
        <w:numFmt w:val="decimal"/>
        <w:suff w:val="nothing"/>
        <w:lvlText w:val="Глава %1"/>
        <w:lvlJc w:val="left"/>
        <w:pPr>
          <w:ind w:left="965" w:hanging="397"/>
        </w:pPr>
        <w:rPr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kern w:val="0"/>
          <w:position w:val="0"/>
          <w:u w:val="none"/>
          <w:vertAlign w:val="baseline"/>
          <w:em w:val="no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578"/>
          </w:tabs>
          <w:ind w:left="578" w:hanging="578"/>
        </w:pPr>
        <w:rPr>
          <w:rFonts w:cs="Times New Roman"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720"/>
          </w:tabs>
          <w:ind w:left="720" w:hanging="720"/>
        </w:pPr>
        <w:rPr>
          <w:rFonts w:cs="Times New Roman"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tabs>
            <w:tab w:val="num" w:pos="864"/>
          </w:tabs>
          <w:ind w:left="864" w:hanging="864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tabs>
            <w:tab w:val="num" w:pos="1008"/>
          </w:tabs>
          <w:ind w:left="1008" w:hanging="1008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tabs>
            <w:tab w:val="num" w:pos="1152"/>
          </w:tabs>
          <w:ind w:left="1152" w:hanging="1152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tabs>
            <w:tab w:val="num" w:pos="1296"/>
          </w:tabs>
          <w:ind w:left="1296" w:hanging="1296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tabs>
            <w:tab w:val="num" w:pos="1440"/>
          </w:tabs>
          <w:ind w:left="1440" w:hanging="1440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tabs>
            <w:tab w:val="num" w:pos="1584"/>
          </w:tabs>
          <w:ind w:left="1584" w:hanging="1584"/>
        </w:pPr>
        <w:rPr>
          <w:rFonts w:cs="Times New Roman" w:hint="default"/>
        </w:rPr>
      </w:lvl>
    </w:lvlOverride>
  </w:num>
  <w:num w:numId="2">
    <w:abstractNumId w:val="1"/>
    <w:lvlOverride w:ilvl="0">
      <w:lvl w:ilvl="0">
        <w:start w:val="1"/>
        <w:numFmt w:val="decimal"/>
        <w:suff w:val="nothing"/>
        <w:lvlText w:val="Глава %1"/>
        <w:lvlJc w:val="left"/>
        <w:pPr>
          <w:ind w:left="965" w:hanging="397"/>
        </w:pPr>
        <w:rPr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kern w:val="0"/>
          <w:position w:val="0"/>
          <w:u w:val="none"/>
          <w:vertAlign w:val="baseline"/>
          <w:em w:val="no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578"/>
          </w:tabs>
          <w:ind w:left="578" w:hanging="578"/>
        </w:pPr>
        <w:rPr>
          <w:rFonts w:cs="Times New Roman"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720"/>
          </w:tabs>
          <w:ind w:left="720" w:hanging="720"/>
        </w:pPr>
        <w:rPr>
          <w:rFonts w:cs="Times New Roman"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tabs>
            <w:tab w:val="num" w:pos="864"/>
          </w:tabs>
          <w:ind w:left="864" w:hanging="864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tabs>
            <w:tab w:val="num" w:pos="1008"/>
          </w:tabs>
          <w:ind w:left="1008" w:hanging="1008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tabs>
            <w:tab w:val="num" w:pos="1152"/>
          </w:tabs>
          <w:ind w:left="1152" w:hanging="1152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tabs>
            <w:tab w:val="num" w:pos="1296"/>
          </w:tabs>
          <w:ind w:left="1296" w:hanging="1296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tabs>
            <w:tab w:val="num" w:pos="1440"/>
          </w:tabs>
          <w:ind w:left="1440" w:hanging="1440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tabs>
            <w:tab w:val="num" w:pos="1584"/>
          </w:tabs>
          <w:ind w:left="1584" w:hanging="1584"/>
        </w:pPr>
        <w:rPr>
          <w:rFonts w:cs="Times New Roman" w:hint="default"/>
        </w:rPr>
      </w:lvl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4850"/>
    <w:rsid w:val="00007742"/>
    <w:rsid w:val="00155517"/>
    <w:rsid w:val="001725F8"/>
    <w:rsid w:val="00195CD4"/>
    <w:rsid w:val="00301E50"/>
    <w:rsid w:val="00350AEC"/>
    <w:rsid w:val="00374850"/>
    <w:rsid w:val="0049033C"/>
    <w:rsid w:val="0050096B"/>
    <w:rsid w:val="0055602C"/>
    <w:rsid w:val="005B60E3"/>
    <w:rsid w:val="006D0BAA"/>
    <w:rsid w:val="00720C86"/>
    <w:rsid w:val="007353E7"/>
    <w:rsid w:val="007B3B0F"/>
    <w:rsid w:val="008474EF"/>
    <w:rsid w:val="00875815"/>
    <w:rsid w:val="00900306"/>
    <w:rsid w:val="00BF442D"/>
    <w:rsid w:val="00C71BEF"/>
    <w:rsid w:val="00E23B4B"/>
    <w:rsid w:val="00EB4714"/>
    <w:rsid w:val="00F24201"/>
    <w:rsid w:val="00FC50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iPriority="21" w:unhideWhenUsed="0" w:qFormat="1"/>
    <w:lsdException w:name="Subtle Reference" w:semiHidden="0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4EF"/>
    <w:rPr>
      <w:sz w:val="24"/>
    </w:rPr>
  </w:style>
  <w:style w:type="paragraph" w:styleId="1">
    <w:name w:val="heading 1"/>
    <w:aliases w:val="СТИЛЬ 1C НАИМЕНОВАНИЕ ГЛАВ (Заголовок 1),Section Heading,СтатьяЗаголовок,Глава Заголовок 1,Оглавление,Заголовок_1 Знак,Заголовок_1"/>
    <w:basedOn w:val="a"/>
    <w:next w:val="a"/>
    <w:link w:val="10"/>
    <w:uiPriority w:val="99"/>
    <w:qFormat/>
    <w:rsid w:val="008474EF"/>
    <w:pPr>
      <w:keepNext/>
      <w:suppressAutoHyphens/>
      <w:autoSpaceDE w:val="0"/>
      <w:autoSpaceDN w:val="0"/>
      <w:adjustRightInd w:val="0"/>
      <w:spacing w:before="240" w:after="1134" w:line="288" w:lineRule="auto"/>
      <w:jc w:val="right"/>
      <w:textAlignment w:val="center"/>
      <w:outlineLvl w:val="0"/>
    </w:pPr>
    <w:rPr>
      <w:rFonts w:ascii="Verdana" w:hAnsi="Verdana"/>
      <w:caps/>
      <w:color w:val="000000"/>
      <w:spacing w:val="22"/>
      <w:sz w:val="36"/>
      <w:lang w:eastAsia="ko-KR"/>
    </w:rPr>
  </w:style>
  <w:style w:type="paragraph" w:styleId="2">
    <w:name w:val="heading 2"/>
    <w:aliases w:val="Reset numbering,СтатьяПараграф,СтатьяПараграф Char"/>
    <w:basedOn w:val="a"/>
    <w:next w:val="a"/>
    <w:link w:val="20"/>
    <w:qFormat/>
    <w:rsid w:val="008474EF"/>
    <w:pPr>
      <w:keepNext/>
      <w:tabs>
        <w:tab w:val="left" w:pos="20"/>
        <w:tab w:val="left" w:pos="860"/>
      </w:tabs>
      <w:suppressAutoHyphens/>
      <w:autoSpaceDE w:val="0"/>
      <w:autoSpaceDN w:val="0"/>
      <w:adjustRightInd w:val="0"/>
      <w:spacing w:before="397" w:after="198" w:line="288" w:lineRule="auto"/>
      <w:textAlignment w:val="center"/>
      <w:outlineLvl w:val="1"/>
    </w:pPr>
    <w:rPr>
      <w:rFonts w:ascii="FreeSetC" w:hAnsi="FreeSetC"/>
      <w:b/>
      <w:caps/>
      <w:color w:val="000000"/>
      <w:spacing w:val="2"/>
      <w:sz w:val="22"/>
      <w:u w:color="003781"/>
      <w:lang w:eastAsia="ko-KR"/>
    </w:rPr>
  </w:style>
  <w:style w:type="paragraph" w:styleId="3">
    <w:name w:val="heading 3"/>
    <w:aliases w:val="Level 1 - 1,Заголовок 3 Знак1,Заголовок 3 Знак Знак,Заголовок 3 Знак2 Знак Знак,Заголовок 3 Знак1 Знак Знак Знак,Заголовок 3 Знак Знак Знак Знак Знак,Level 1 - 1 Знак Знак Знак Знак Знак,Level 1 - 1 Знак1 Знак Знак Знак"/>
    <w:basedOn w:val="a"/>
    <w:next w:val="a"/>
    <w:link w:val="30"/>
    <w:qFormat/>
    <w:rsid w:val="008474EF"/>
    <w:pPr>
      <w:keepNext/>
      <w:keepLines/>
      <w:tabs>
        <w:tab w:val="left" w:pos="20"/>
        <w:tab w:val="left" w:pos="860"/>
      </w:tabs>
      <w:suppressAutoHyphens/>
      <w:autoSpaceDE w:val="0"/>
      <w:autoSpaceDN w:val="0"/>
      <w:adjustRightInd w:val="0"/>
      <w:spacing w:before="227" w:after="170" w:line="288" w:lineRule="auto"/>
      <w:textAlignment w:val="center"/>
      <w:outlineLvl w:val="2"/>
    </w:pPr>
    <w:rPr>
      <w:rFonts w:ascii="FreeSetC" w:hAnsi="FreeSetC"/>
      <w:b/>
      <w:color w:val="000000"/>
      <w:spacing w:val="2"/>
      <w:sz w:val="22"/>
      <w:u w:color="003781"/>
      <w:lang w:eastAsia="ko-KR"/>
    </w:rPr>
  </w:style>
  <w:style w:type="paragraph" w:styleId="4">
    <w:name w:val="heading 4"/>
    <w:aliases w:val="Level 2 - a"/>
    <w:basedOn w:val="a"/>
    <w:next w:val="a"/>
    <w:link w:val="40"/>
    <w:qFormat/>
    <w:rsid w:val="008474EF"/>
    <w:pPr>
      <w:keepNext/>
      <w:keepLines/>
      <w:tabs>
        <w:tab w:val="left" w:pos="20"/>
        <w:tab w:val="left" w:pos="860"/>
      </w:tabs>
      <w:suppressAutoHyphens/>
      <w:autoSpaceDE w:val="0"/>
      <w:autoSpaceDN w:val="0"/>
      <w:adjustRightInd w:val="0"/>
      <w:spacing w:before="227" w:after="170" w:line="288" w:lineRule="auto"/>
      <w:ind w:left="851"/>
      <w:textAlignment w:val="center"/>
      <w:outlineLvl w:val="3"/>
    </w:pPr>
    <w:rPr>
      <w:rFonts w:ascii="FreeSetC" w:hAnsi="FreeSetC"/>
      <w:b/>
      <w:color w:val="000000"/>
      <w:spacing w:val="2"/>
      <w:sz w:val="22"/>
      <w:u w:color="003781"/>
      <w:lang w:eastAsia="ko-KR"/>
    </w:rPr>
  </w:style>
  <w:style w:type="paragraph" w:styleId="5">
    <w:name w:val="heading 5"/>
    <w:aliases w:val="Level 3 - i"/>
    <w:basedOn w:val="a"/>
    <w:next w:val="a"/>
    <w:link w:val="50"/>
    <w:uiPriority w:val="99"/>
    <w:qFormat/>
    <w:rsid w:val="008474EF"/>
    <w:pPr>
      <w:keepNext/>
      <w:keepLines/>
      <w:tabs>
        <w:tab w:val="right" w:pos="6096"/>
      </w:tabs>
      <w:suppressAutoHyphens/>
      <w:autoSpaceDE w:val="0"/>
      <w:autoSpaceDN w:val="0"/>
      <w:adjustRightInd w:val="0"/>
      <w:spacing w:before="227" w:after="170" w:line="288" w:lineRule="auto"/>
      <w:ind w:left="851"/>
      <w:textAlignment w:val="center"/>
      <w:outlineLvl w:val="4"/>
    </w:pPr>
    <w:rPr>
      <w:rFonts w:ascii="FreeSetC" w:hAnsi="FreeSetC"/>
      <w:color w:val="000000"/>
      <w:spacing w:val="2"/>
      <w:sz w:val="22"/>
      <w:u w:color="003781"/>
      <w:lang w:eastAsia="ko-KR"/>
    </w:rPr>
  </w:style>
  <w:style w:type="paragraph" w:styleId="6">
    <w:name w:val="heading 6"/>
    <w:basedOn w:val="a"/>
    <w:next w:val="a"/>
    <w:link w:val="60"/>
    <w:uiPriority w:val="99"/>
    <w:qFormat/>
    <w:rsid w:val="008474EF"/>
    <w:pPr>
      <w:keepNext/>
      <w:keepLines/>
      <w:pBdr>
        <w:bottom w:val="single" w:sz="12" w:space="1" w:color="auto"/>
      </w:pBdr>
      <w:suppressAutoHyphens/>
      <w:spacing w:before="120" w:after="80"/>
      <w:ind w:left="-567"/>
      <w:outlineLvl w:val="5"/>
    </w:pPr>
    <w:rPr>
      <w:rFonts w:ascii="Arial" w:hAnsi="Arial"/>
    </w:rPr>
  </w:style>
  <w:style w:type="paragraph" w:styleId="7">
    <w:name w:val="heading 7"/>
    <w:basedOn w:val="a"/>
    <w:next w:val="a"/>
    <w:link w:val="70"/>
    <w:uiPriority w:val="99"/>
    <w:qFormat/>
    <w:rsid w:val="008474EF"/>
    <w:pPr>
      <w:keepNext/>
      <w:keepLines/>
      <w:suppressAutoHyphens/>
      <w:spacing w:before="120" w:after="80"/>
      <w:ind w:left="-567"/>
      <w:outlineLvl w:val="6"/>
    </w:pPr>
    <w:rPr>
      <w:rFonts w:ascii="Verdana" w:hAnsi="Verdana"/>
      <w:sz w:val="22"/>
    </w:rPr>
  </w:style>
  <w:style w:type="paragraph" w:styleId="8">
    <w:name w:val="heading 8"/>
    <w:basedOn w:val="a"/>
    <w:next w:val="a"/>
    <w:link w:val="80"/>
    <w:uiPriority w:val="99"/>
    <w:qFormat/>
    <w:rsid w:val="008474EF"/>
    <w:pPr>
      <w:keepNext/>
      <w:keepLines/>
      <w:suppressAutoHyphens/>
      <w:spacing w:before="120" w:after="80"/>
      <w:ind w:left="-567"/>
      <w:outlineLvl w:val="7"/>
    </w:pPr>
    <w:rPr>
      <w:rFonts w:ascii="Verdana" w:hAnsi="Verdana"/>
    </w:rPr>
  </w:style>
  <w:style w:type="paragraph" w:styleId="9">
    <w:name w:val="heading 9"/>
    <w:basedOn w:val="a"/>
    <w:next w:val="a"/>
    <w:link w:val="90"/>
    <w:uiPriority w:val="99"/>
    <w:qFormat/>
    <w:rsid w:val="008474EF"/>
    <w:pPr>
      <w:keepLines/>
      <w:spacing w:before="240" w:after="160"/>
      <w:outlineLvl w:val="8"/>
    </w:pPr>
    <w:rPr>
      <w:rFonts w:ascii="Verdana" w:hAnsi="Verdana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СТИЛЬ 1C НАИМЕНОВАНИЕ ГЛАВ (Заголовок 1) Знак,Section Heading Знак,СтатьяЗаголовок Знак,Глава Заголовок 1 Знак,Оглавление Знак,Заголовок_1 Знак Знак,Заголовок_1 Знак1"/>
    <w:link w:val="1"/>
    <w:uiPriority w:val="99"/>
    <w:rsid w:val="008474EF"/>
    <w:rPr>
      <w:rFonts w:ascii="Verdana" w:hAnsi="Verdana"/>
      <w:caps/>
      <w:color w:val="000000"/>
      <w:spacing w:val="22"/>
      <w:sz w:val="36"/>
      <w:lang w:eastAsia="ko-KR"/>
    </w:rPr>
  </w:style>
  <w:style w:type="character" w:customStyle="1" w:styleId="20">
    <w:name w:val="Заголовок 2 Знак"/>
    <w:aliases w:val="Reset numbering Знак,СтатьяПараграф Знак,СтатьяПараграф Char Знак"/>
    <w:link w:val="2"/>
    <w:rsid w:val="008474EF"/>
    <w:rPr>
      <w:rFonts w:ascii="FreeSetC" w:hAnsi="FreeSetC"/>
      <w:b/>
      <w:caps/>
      <w:color w:val="000000"/>
      <w:spacing w:val="2"/>
      <w:sz w:val="22"/>
      <w:u w:color="003781"/>
      <w:lang w:eastAsia="ko-KR"/>
    </w:rPr>
  </w:style>
  <w:style w:type="character" w:customStyle="1" w:styleId="30">
    <w:name w:val="Заголовок 3 Знак"/>
    <w:aliases w:val="Level 1 - 1 Знак,Заголовок 3 Знак1 Знак,Заголовок 3 Знак Знак Знак,Заголовок 3 Знак2 Знак Знак Знак,Заголовок 3 Знак1 Знак Знак Знак Знак,Заголовок 3 Знак Знак Знак Знак Знак Знак,Level 1 - 1 Знак Знак Знак Знак Знак Знак"/>
    <w:link w:val="3"/>
    <w:rsid w:val="008474EF"/>
    <w:rPr>
      <w:rFonts w:ascii="FreeSetC" w:hAnsi="FreeSetC"/>
      <w:b/>
      <w:color w:val="000000"/>
      <w:spacing w:val="2"/>
      <w:sz w:val="22"/>
      <w:u w:color="003781"/>
      <w:lang w:eastAsia="ko-KR"/>
    </w:rPr>
  </w:style>
  <w:style w:type="character" w:customStyle="1" w:styleId="40">
    <w:name w:val="Заголовок 4 Знак"/>
    <w:aliases w:val="Level 2 - a Знак"/>
    <w:link w:val="4"/>
    <w:rsid w:val="008474EF"/>
    <w:rPr>
      <w:rFonts w:ascii="FreeSetC" w:hAnsi="FreeSetC"/>
      <w:b/>
      <w:color w:val="000000"/>
      <w:spacing w:val="2"/>
      <w:sz w:val="22"/>
      <w:u w:color="003781"/>
      <w:lang w:eastAsia="ko-KR"/>
    </w:rPr>
  </w:style>
  <w:style w:type="character" w:customStyle="1" w:styleId="50">
    <w:name w:val="Заголовок 5 Знак"/>
    <w:aliases w:val="Level 3 - i Знак"/>
    <w:link w:val="5"/>
    <w:uiPriority w:val="99"/>
    <w:rsid w:val="008474EF"/>
    <w:rPr>
      <w:rFonts w:ascii="FreeSetC" w:hAnsi="FreeSetC"/>
      <w:color w:val="000000"/>
      <w:spacing w:val="2"/>
      <w:sz w:val="22"/>
      <w:u w:color="003781"/>
      <w:lang w:eastAsia="ko-KR"/>
    </w:rPr>
  </w:style>
  <w:style w:type="character" w:customStyle="1" w:styleId="60">
    <w:name w:val="Заголовок 6 Знак"/>
    <w:link w:val="6"/>
    <w:uiPriority w:val="99"/>
    <w:rsid w:val="008474EF"/>
    <w:rPr>
      <w:rFonts w:ascii="Arial" w:hAnsi="Arial"/>
      <w:sz w:val="24"/>
    </w:rPr>
  </w:style>
  <w:style w:type="character" w:customStyle="1" w:styleId="70">
    <w:name w:val="Заголовок 7 Знак"/>
    <w:link w:val="7"/>
    <w:uiPriority w:val="99"/>
    <w:rsid w:val="008474EF"/>
    <w:rPr>
      <w:rFonts w:ascii="Verdana" w:hAnsi="Verdana"/>
      <w:sz w:val="22"/>
    </w:rPr>
  </w:style>
  <w:style w:type="character" w:customStyle="1" w:styleId="80">
    <w:name w:val="Заголовок 8 Знак"/>
    <w:link w:val="8"/>
    <w:uiPriority w:val="99"/>
    <w:rsid w:val="008474EF"/>
    <w:rPr>
      <w:rFonts w:ascii="Verdana" w:hAnsi="Verdana"/>
      <w:sz w:val="24"/>
    </w:rPr>
  </w:style>
  <w:style w:type="character" w:customStyle="1" w:styleId="90">
    <w:name w:val="Заголовок 9 Знак"/>
    <w:link w:val="9"/>
    <w:uiPriority w:val="99"/>
    <w:rsid w:val="008474EF"/>
    <w:rPr>
      <w:rFonts w:ascii="Verdana" w:hAnsi="Verdana"/>
      <w:b/>
      <w:sz w:val="18"/>
    </w:rPr>
  </w:style>
  <w:style w:type="paragraph" w:styleId="11">
    <w:name w:val="toc 1"/>
    <w:basedOn w:val="a"/>
    <w:next w:val="a"/>
    <w:autoRedefine/>
    <w:uiPriority w:val="39"/>
    <w:qFormat/>
    <w:rsid w:val="008474EF"/>
    <w:pPr>
      <w:tabs>
        <w:tab w:val="left" w:pos="709"/>
        <w:tab w:val="right" w:leader="dot" w:pos="5954"/>
      </w:tabs>
      <w:spacing w:line="240" w:lineRule="atLeast"/>
      <w:ind w:right="709"/>
    </w:pPr>
    <w:rPr>
      <w:b/>
      <w:bCs/>
      <w:caps/>
      <w:noProof/>
      <w:szCs w:val="24"/>
    </w:rPr>
  </w:style>
  <w:style w:type="paragraph" w:styleId="21">
    <w:name w:val="toc 2"/>
    <w:basedOn w:val="a"/>
    <w:next w:val="a"/>
    <w:autoRedefine/>
    <w:uiPriority w:val="39"/>
    <w:qFormat/>
    <w:rsid w:val="008474EF"/>
    <w:pPr>
      <w:tabs>
        <w:tab w:val="right" w:leader="dot" w:pos="6663"/>
      </w:tabs>
      <w:spacing w:line="288" w:lineRule="auto"/>
      <w:ind w:left="709" w:right="1417" w:hanging="709"/>
    </w:pPr>
    <w:rPr>
      <w:b/>
      <w:bCs/>
      <w:sz w:val="20"/>
    </w:rPr>
  </w:style>
  <w:style w:type="paragraph" w:styleId="31">
    <w:name w:val="toc 3"/>
    <w:basedOn w:val="a"/>
    <w:next w:val="a"/>
    <w:link w:val="32"/>
    <w:autoRedefine/>
    <w:uiPriority w:val="39"/>
    <w:qFormat/>
    <w:rsid w:val="008474EF"/>
    <w:pPr>
      <w:tabs>
        <w:tab w:val="left" w:pos="0"/>
        <w:tab w:val="left" w:pos="960"/>
        <w:tab w:val="right" w:leader="dot" w:pos="5954"/>
      </w:tabs>
      <w:spacing w:after="60" w:line="312" w:lineRule="auto"/>
      <w:ind w:left="238" w:right="709"/>
    </w:pPr>
    <w:rPr>
      <w:noProof/>
      <w:sz w:val="20"/>
    </w:rPr>
  </w:style>
  <w:style w:type="character" w:customStyle="1" w:styleId="32">
    <w:name w:val="Оглавление 3 Знак"/>
    <w:link w:val="31"/>
    <w:uiPriority w:val="39"/>
    <w:rsid w:val="008474EF"/>
    <w:rPr>
      <w:noProof/>
    </w:rPr>
  </w:style>
  <w:style w:type="paragraph" w:styleId="a3">
    <w:name w:val="caption"/>
    <w:basedOn w:val="a"/>
    <w:next w:val="a"/>
    <w:uiPriority w:val="99"/>
    <w:qFormat/>
    <w:rsid w:val="008474EF"/>
    <w:pPr>
      <w:keepNext/>
      <w:keepLines/>
      <w:suppressLineNumbers/>
      <w:suppressAutoHyphens/>
      <w:spacing w:before="100" w:after="240" w:line="156" w:lineRule="exact"/>
      <w:ind w:left="680" w:hanging="680"/>
      <w:jc w:val="both"/>
    </w:pPr>
    <w:rPr>
      <w:rFonts w:ascii="Arial" w:hAnsi="Arial" w:cs="Arial"/>
      <w:bCs/>
      <w:spacing w:val="20"/>
      <w:sz w:val="16"/>
    </w:rPr>
  </w:style>
  <w:style w:type="paragraph" w:styleId="a4">
    <w:name w:val="Title"/>
    <w:basedOn w:val="a"/>
    <w:link w:val="a5"/>
    <w:uiPriority w:val="99"/>
    <w:qFormat/>
    <w:rsid w:val="008474EF"/>
    <w:pPr>
      <w:spacing w:before="240" w:after="60"/>
      <w:jc w:val="center"/>
      <w:outlineLvl w:val="0"/>
    </w:pPr>
    <w:rPr>
      <w:rFonts w:eastAsia="Times New Roman"/>
      <w:b/>
      <w:kern w:val="28"/>
      <w:sz w:val="32"/>
    </w:rPr>
  </w:style>
  <w:style w:type="character" w:customStyle="1" w:styleId="a5">
    <w:name w:val="Название Знак"/>
    <w:link w:val="a4"/>
    <w:uiPriority w:val="99"/>
    <w:rsid w:val="008474EF"/>
    <w:rPr>
      <w:rFonts w:eastAsia="Times New Roman"/>
      <w:b/>
      <w:kern w:val="28"/>
      <w:sz w:val="32"/>
    </w:rPr>
  </w:style>
  <w:style w:type="character" w:styleId="a6">
    <w:name w:val="Strong"/>
    <w:uiPriority w:val="22"/>
    <w:qFormat/>
    <w:rsid w:val="008474EF"/>
    <w:rPr>
      <w:rFonts w:cs="Times New Roman"/>
      <w:b/>
    </w:rPr>
  </w:style>
  <w:style w:type="character" w:styleId="a7">
    <w:name w:val="Emphasis"/>
    <w:uiPriority w:val="20"/>
    <w:qFormat/>
    <w:rsid w:val="008474EF"/>
    <w:rPr>
      <w:rFonts w:cs="Times New Roman"/>
      <w:i/>
    </w:rPr>
  </w:style>
  <w:style w:type="paragraph" w:styleId="a8">
    <w:name w:val="No Spacing"/>
    <w:link w:val="a9"/>
    <w:uiPriority w:val="1"/>
    <w:qFormat/>
    <w:rsid w:val="008474EF"/>
    <w:rPr>
      <w:rFonts w:ascii="Calibri" w:eastAsia="Times New Roman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rsid w:val="008474EF"/>
    <w:rPr>
      <w:rFonts w:ascii="Calibri" w:eastAsia="Times New Roman" w:hAnsi="Calibri"/>
      <w:sz w:val="22"/>
      <w:szCs w:val="22"/>
    </w:rPr>
  </w:style>
  <w:style w:type="paragraph" w:styleId="aa">
    <w:name w:val="List Paragraph"/>
    <w:basedOn w:val="a"/>
    <w:uiPriority w:val="34"/>
    <w:qFormat/>
    <w:rsid w:val="008474EF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b">
    <w:name w:val="Subtle Emphasis"/>
    <w:uiPriority w:val="99"/>
    <w:qFormat/>
    <w:rsid w:val="008474EF"/>
    <w:rPr>
      <w:i/>
      <w:color w:val="808080"/>
    </w:rPr>
  </w:style>
  <w:style w:type="character" w:styleId="ac">
    <w:name w:val="Subtle Reference"/>
    <w:uiPriority w:val="99"/>
    <w:qFormat/>
    <w:rsid w:val="008474EF"/>
    <w:rPr>
      <w:smallCaps/>
      <w:color w:val="C0504D"/>
      <w:u w:val="single"/>
    </w:rPr>
  </w:style>
  <w:style w:type="paragraph" w:styleId="ad">
    <w:name w:val="TOC Heading"/>
    <w:basedOn w:val="1"/>
    <w:next w:val="a"/>
    <w:uiPriority w:val="39"/>
    <w:qFormat/>
    <w:rsid w:val="008474EF"/>
    <w:pPr>
      <w:keepLines/>
      <w:suppressAutoHyphens w:val="0"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eastAsia="Times New Roman" w:hAnsi="Cambria"/>
      <w:b/>
      <w:bCs/>
      <w:caps w:val="0"/>
      <w:color w:val="365F91"/>
      <w:spacing w:val="0"/>
      <w:sz w:val="28"/>
      <w:szCs w:val="28"/>
      <w:lang w:eastAsia="ru-RU"/>
    </w:rPr>
  </w:style>
  <w:style w:type="paragraph" w:customStyle="1" w:styleId="1PARAGRAF0">
    <w:name w:val="СТИЛЬ 1С PARAGRAF 0"/>
    <w:basedOn w:val="a"/>
    <w:link w:val="1PARAGRAF00"/>
    <w:autoRedefine/>
    <w:qFormat/>
    <w:rsid w:val="008474EF"/>
    <w:pPr>
      <w:shd w:val="clear" w:color="auto" w:fill="FFFFFF"/>
      <w:spacing w:before="240" w:after="720" w:line="312" w:lineRule="auto"/>
      <w:jc w:val="right"/>
    </w:pPr>
    <w:rPr>
      <w:b/>
      <w:bCs/>
      <w:noProof/>
      <w:sz w:val="32"/>
      <w:szCs w:val="32"/>
      <w:lang w:eastAsia="ko-KR"/>
    </w:rPr>
  </w:style>
  <w:style w:type="character" w:customStyle="1" w:styleId="1PARAGRAF00">
    <w:name w:val="СТИЛЬ 1С PARAGRAF 0 Знак"/>
    <w:link w:val="1PARAGRAF0"/>
    <w:locked/>
    <w:rsid w:val="008474EF"/>
    <w:rPr>
      <w:b/>
      <w:bCs/>
      <w:noProof/>
      <w:sz w:val="32"/>
      <w:szCs w:val="32"/>
      <w:shd w:val="clear" w:color="auto" w:fill="FFFFFF"/>
      <w:lang w:eastAsia="ko-KR"/>
    </w:rPr>
  </w:style>
  <w:style w:type="paragraph" w:customStyle="1" w:styleId="212">
    <w:name w:val="Згл 2 многоур СТИЛЬ 1С ЗАГОЛОВОК ур 2"/>
    <w:basedOn w:val="a"/>
    <w:next w:val="a"/>
    <w:autoRedefine/>
    <w:qFormat/>
    <w:rsid w:val="008474EF"/>
    <w:pPr>
      <w:keepNext/>
      <w:tabs>
        <w:tab w:val="left" w:pos="20"/>
        <w:tab w:val="left" w:pos="860"/>
      </w:tabs>
      <w:suppressAutoHyphens/>
      <w:autoSpaceDE w:val="0"/>
      <w:autoSpaceDN w:val="0"/>
      <w:adjustRightInd w:val="0"/>
      <w:spacing w:before="397" w:after="240" w:line="288" w:lineRule="auto"/>
      <w:ind w:right="142"/>
      <w:jc w:val="both"/>
      <w:textAlignment w:val="center"/>
      <w:outlineLvl w:val="0"/>
    </w:pPr>
    <w:rPr>
      <w:bCs/>
      <w:caps/>
      <w:spacing w:val="2"/>
      <w:sz w:val="22"/>
      <w:szCs w:val="22"/>
      <w:u w:color="003781"/>
      <w:lang w:eastAsia="ko-KR"/>
    </w:rPr>
  </w:style>
  <w:style w:type="paragraph" w:customStyle="1" w:styleId="313">
    <w:name w:val="Згл 3 многоур СТИЛЬ 1С ЗАГОЛОВОК ур 3"/>
    <w:basedOn w:val="a"/>
    <w:next w:val="a"/>
    <w:autoRedefine/>
    <w:qFormat/>
    <w:rsid w:val="008474EF"/>
    <w:pPr>
      <w:keepNext/>
      <w:keepLines/>
      <w:tabs>
        <w:tab w:val="left" w:pos="860"/>
      </w:tabs>
      <w:suppressAutoHyphens/>
      <w:autoSpaceDE w:val="0"/>
      <w:autoSpaceDN w:val="0"/>
      <w:adjustRightInd w:val="0"/>
      <w:spacing w:before="227" w:after="170" w:line="288" w:lineRule="auto"/>
      <w:ind w:right="397"/>
      <w:jc w:val="both"/>
      <w:textAlignment w:val="center"/>
      <w:outlineLvl w:val="2"/>
    </w:pPr>
    <w:rPr>
      <w:bCs/>
      <w:color w:val="000000"/>
      <w:spacing w:val="2"/>
      <w:sz w:val="22"/>
      <w:szCs w:val="22"/>
      <w:u w:color="003781"/>
      <w:shd w:val="clear" w:color="auto" w:fill="FFFFFF"/>
      <w:lang w:eastAsia="ko-KR"/>
    </w:rPr>
  </w:style>
  <w:style w:type="paragraph" w:customStyle="1" w:styleId="12">
    <w:name w:val="СТИЛЬ 1С СПИСОК (Буллет)"/>
    <w:basedOn w:val="a"/>
    <w:link w:val="13"/>
    <w:qFormat/>
    <w:rsid w:val="008474EF"/>
    <w:pPr>
      <w:suppressAutoHyphens/>
      <w:autoSpaceDE w:val="0"/>
      <w:autoSpaceDN w:val="0"/>
      <w:adjustRightInd w:val="0"/>
      <w:spacing w:after="120"/>
      <w:jc w:val="both"/>
      <w:textAlignment w:val="center"/>
    </w:pPr>
    <w:rPr>
      <w:rFonts w:ascii="PetersburgCTT" w:hAnsi="PetersburgCTT"/>
      <w:color w:val="000000"/>
      <w:sz w:val="20"/>
      <w:lang w:eastAsia="ko-KR"/>
    </w:rPr>
  </w:style>
  <w:style w:type="character" w:customStyle="1" w:styleId="13">
    <w:name w:val="СТИЛЬ 1С СПИСОК (Буллет) Знак"/>
    <w:link w:val="12"/>
    <w:locked/>
    <w:rsid w:val="008474EF"/>
    <w:rPr>
      <w:rFonts w:ascii="PetersburgCTT" w:hAnsi="PetersburgCTT"/>
      <w:color w:val="000000"/>
      <w:lang w:eastAsia="ko-KR"/>
    </w:rPr>
  </w:style>
  <w:style w:type="paragraph" w:customStyle="1" w:styleId="22">
    <w:name w:val="Стиль2С"/>
    <w:basedOn w:val="a"/>
    <w:link w:val="23"/>
    <w:qFormat/>
    <w:rsid w:val="008474EF"/>
    <w:pPr>
      <w:spacing w:before="240" w:after="200"/>
      <w:ind w:left="567"/>
    </w:pPr>
    <w:rPr>
      <w:rFonts w:ascii="Verdana" w:hAnsi="Verdana"/>
      <w:b/>
      <w:bCs/>
      <w:sz w:val="22"/>
      <w:szCs w:val="22"/>
    </w:rPr>
  </w:style>
  <w:style w:type="character" w:customStyle="1" w:styleId="23">
    <w:name w:val="Стиль2С Знак"/>
    <w:link w:val="22"/>
    <w:locked/>
    <w:rsid w:val="008474EF"/>
    <w:rPr>
      <w:rFonts w:ascii="Verdana" w:hAnsi="Verdana"/>
      <w:b/>
      <w:bCs/>
      <w:sz w:val="22"/>
      <w:szCs w:val="22"/>
    </w:rPr>
  </w:style>
  <w:style w:type="paragraph" w:customStyle="1" w:styleId="1350">
    <w:name w:val="Стиль СТИЛЬ 1С для РИСУНКОВ + Граница: : (одинарная Серый 35%  0..."/>
    <w:basedOn w:val="a"/>
    <w:autoRedefine/>
    <w:qFormat/>
    <w:rsid w:val="008474EF"/>
    <w:pPr>
      <w:shd w:val="clear" w:color="auto" w:fill="FFFFFF"/>
      <w:spacing w:before="240" w:after="720" w:line="312" w:lineRule="auto"/>
      <w:ind w:left="720"/>
      <w:jc w:val="right"/>
    </w:pPr>
    <w:rPr>
      <w:b/>
      <w:noProof/>
      <w:sz w:val="32"/>
      <w:szCs w:val="32"/>
      <w:bdr w:val="single" w:sz="6" w:space="0" w:color="A6A6A6"/>
    </w:rPr>
  </w:style>
  <w:style w:type="paragraph" w:customStyle="1" w:styleId="ae">
    <w:name w:val="_Конечное описание Знак"/>
    <w:basedOn w:val="a"/>
    <w:link w:val="af"/>
    <w:qFormat/>
    <w:rsid w:val="008474EF"/>
    <w:pPr>
      <w:ind w:firstLine="567"/>
    </w:pPr>
    <w:rPr>
      <w:rFonts w:ascii="Calibri" w:eastAsia="Times New Roman" w:hAnsi="Calibri"/>
      <w:color w:val="0070C0"/>
      <w:sz w:val="22"/>
      <w:szCs w:val="22"/>
    </w:rPr>
  </w:style>
  <w:style w:type="character" w:customStyle="1" w:styleId="af">
    <w:name w:val="_Конечное описание Знак Знак"/>
    <w:link w:val="ae"/>
    <w:rsid w:val="008474EF"/>
    <w:rPr>
      <w:rFonts w:ascii="Calibri" w:eastAsia="Times New Roman" w:hAnsi="Calibri"/>
      <w:color w:val="0070C0"/>
      <w:sz w:val="22"/>
      <w:szCs w:val="22"/>
    </w:rPr>
  </w:style>
  <w:style w:type="paragraph" w:customStyle="1" w:styleId="af0">
    <w:name w:val="_Комментарий Знак"/>
    <w:basedOn w:val="a"/>
    <w:link w:val="af1"/>
    <w:qFormat/>
    <w:rsid w:val="008474EF"/>
    <w:pPr>
      <w:ind w:firstLine="567"/>
    </w:pPr>
    <w:rPr>
      <w:rFonts w:ascii="Calibri" w:eastAsia="Times New Roman" w:hAnsi="Calibri"/>
      <w:color w:val="C00000"/>
      <w:sz w:val="22"/>
      <w:szCs w:val="22"/>
    </w:rPr>
  </w:style>
  <w:style w:type="character" w:customStyle="1" w:styleId="af1">
    <w:name w:val="_Комментарий Знак Знак"/>
    <w:link w:val="af0"/>
    <w:rsid w:val="008474EF"/>
    <w:rPr>
      <w:rFonts w:ascii="Calibri" w:eastAsia="Times New Roman" w:hAnsi="Calibri"/>
      <w:color w:val="C00000"/>
      <w:sz w:val="22"/>
      <w:szCs w:val="22"/>
    </w:rPr>
  </w:style>
  <w:style w:type="paragraph" w:styleId="af2">
    <w:name w:val="Balloon Text"/>
    <w:basedOn w:val="a"/>
    <w:link w:val="af3"/>
    <w:uiPriority w:val="99"/>
    <w:semiHidden/>
    <w:unhideWhenUsed/>
    <w:rsid w:val="00C71BEF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C71BE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50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4E2920-D7A6-4CEE-B527-D1057F7642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Ишалинское ЖКХ</Company>
  <LinksUpToDate>false</LinksUpToDate>
  <CharactersWithSpaces>1111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Экономист</dc:creator>
  <cp:keywords/>
  <dc:description/>
  <cp:lastModifiedBy>Экономист</cp:lastModifiedBy>
  <cp:revision>21</cp:revision>
  <cp:lastPrinted>2019-05-08T05:28:00Z</cp:lastPrinted>
  <dcterms:created xsi:type="dcterms:W3CDTF">2019-05-08T04:22:00Z</dcterms:created>
  <dcterms:modified xsi:type="dcterms:W3CDTF">2019-05-08T05:31:00Z</dcterms:modified>
</cp:coreProperties>
</file>